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D2" w:rsidRDefault="003D04D2" w:rsidP="003D04D2">
      <w:pPr>
        <w:spacing w:before="100" w:beforeAutospacing="1" w:after="100" w:afterAutospacing="1" w:line="360" w:lineRule="auto"/>
      </w:pPr>
      <w:r>
        <w:rPr>
          <w:rFonts w:cs="Arial"/>
          <w:lang w:eastAsia="en-US"/>
        </w:rPr>
        <w:t xml:space="preserve">"Παρακαλούνται οι φοιτητές που εγγράφηκαν από μ ε τ ε γ </w:t>
      </w:r>
      <w:proofErr w:type="spellStart"/>
      <w:r>
        <w:rPr>
          <w:rFonts w:cs="Arial"/>
          <w:lang w:eastAsia="en-US"/>
        </w:rPr>
        <w:t>γ</w:t>
      </w:r>
      <w:proofErr w:type="spellEnd"/>
      <w:r>
        <w:rPr>
          <w:rFonts w:cs="Arial"/>
          <w:lang w:eastAsia="en-US"/>
        </w:rPr>
        <w:t xml:space="preserve"> ρ α φ ή  για το </w:t>
      </w:r>
      <w:proofErr w:type="spellStart"/>
      <w:r>
        <w:rPr>
          <w:rFonts w:cs="Arial"/>
          <w:lang w:eastAsia="en-US"/>
        </w:rPr>
        <w:t>ακαδ.έτος</w:t>
      </w:r>
      <w:proofErr w:type="spellEnd"/>
      <w:r>
        <w:rPr>
          <w:rFonts w:cs="Arial"/>
          <w:lang w:eastAsia="en-US"/>
        </w:rPr>
        <w:t xml:space="preserve"> 2019/20 και ενδιαφέρονται για </w:t>
      </w:r>
      <w:r>
        <w:rPr>
          <w:rFonts w:cs="Arial"/>
          <w:b/>
          <w:bCs/>
          <w:lang w:eastAsia="en-US"/>
        </w:rPr>
        <w:t xml:space="preserve">ΔΩΡΕΑΝ ΣΙΤΙΣΗ </w:t>
      </w:r>
      <w:r>
        <w:rPr>
          <w:rFonts w:cs="Arial"/>
          <w:lang w:eastAsia="en-US"/>
        </w:rPr>
        <w:t xml:space="preserve">να προσκομίσουν μέχρι τις </w:t>
      </w:r>
      <w:r>
        <w:rPr>
          <w:rFonts w:cs="Arial"/>
          <w:b/>
          <w:bCs/>
          <w:lang w:eastAsia="en-US"/>
        </w:rPr>
        <w:t>31/1/2020</w:t>
      </w:r>
      <w:r>
        <w:rPr>
          <w:rFonts w:cs="Arial"/>
          <w:lang w:eastAsia="en-US"/>
        </w:rPr>
        <w:t xml:space="preserve"> στο γραφείο Σίτισης (ισόγειο ΣΔΟ) ΑΙΤΗΣΗ με τα παρακάτω απαραίτητα</w:t>
      </w:r>
      <w:r>
        <w:rPr>
          <w:rFonts w:cs="Arial"/>
          <w:lang w:val="en-US" w:eastAsia="en-US"/>
        </w:rPr>
        <w:t> </w:t>
      </w:r>
      <w:r>
        <w:rPr>
          <w:rFonts w:cs="Arial"/>
          <w:lang w:eastAsia="en-US"/>
        </w:rPr>
        <w:t xml:space="preserve"> ΔΙΚΑΙΟΛΟΓΗΤΙΚΑ</w:t>
      </w:r>
      <w:r>
        <w:rPr>
          <w:rFonts w:asciiTheme="minorHAnsi" w:hAnsiTheme="minorHAnsi" w:cstheme="minorHAnsi"/>
          <w:lang w:eastAsia="en-US"/>
        </w:rPr>
        <w:t xml:space="preserve"> .</w:t>
      </w:r>
    </w:p>
    <w:p w:rsidR="003D04D2" w:rsidRDefault="003D04D2" w:rsidP="003D04D2">
      <w:pPr>
        <w:spacing w:before="100" w:beforeAutospacing="1" w:after="100" w:afterAutospacing="1"/>
      </w:pPr>
      <w:r>
        <w:rPr>
          <w:rFonts w:cs="Arial"/>
          <w:b/>
          <w:sz w:val="28"/>
          <w:szCs w:val="28"/>
          <w:lang w:eastAsia="en-US"/>
        </w:rPr>
        <w:t xml:space="preserve">                            </w:t>
      </w:r>
      <w:r>
        <w:rPr>
          <w:rFonts w:cs="Arial"/>
          <w:color w:val="FF0000"/>
          <w:sz w:val="28"/>
          <w:szCs w:val="28"/>
          <w:lang w:eastAsia="en-US"/>
        </w:rPr>
        <w:t>ΔΙΚΑΙΟΛΟΓΗΤΙΚΑ   ΓΙΑ ΔΩΡΕΑΝ ΣΙΤΙΣΗ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rFonts w:eastAsia="Arial" w:cs="Arial"/>
          <w:lang w:eastAsia="en-US"/>
        </w:rPr>
        <w:t>    .</w:t>
      </w:r>
      <w:r>
        <w:rPr>
          <w:sz w:val="14"/>
          <w:szCs w:val="14"/>
          <w:lang w:eastAsia="en-US"/>
        </w:rPr>
        <w:t>   </w:t>
      </w:r>
      <w:r>
        <w:rPr>
          <w:rFonts w:cs="Arial"/>
          <w:lang w:eastAsia="en-US"/>
        </w:rPr>
        <w:t>1.΄</w:t>
      </w:r>
      <w:r>
        <w:rPr>
          <w:rFonts w:cs="Arial"/>
          <w:lang w:val="en-US" w:eastAsia="en-US"/>
        </w:rPr>
        <w:t>E</w:t>
      </w:r>
      <w:proofErr w:type="spellStart"/>
      <w:r>
        <w:rPr>
          <w:rFonts w:cs="Arial"/>
          <w:lang w:eastAsia="en-US"/>
        </w:rPr>
        <w:t>ντυπη</w:t>
      </w:r>
      <w:proofErr w:type="spellEnd"/>
      <w:r>
        <w:rPr>
          <w:rFonts w:cs="Arial"/>
          <w:lang w:eastAsia="en-US"/>
        </w:rPr>
        <w:t xml:space="preserve"> αίτηση (δίνεται από το γραφείο)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sz w:val="14"/>
          <w:szCs w:val="14"/>
        </w:rPr>
        <w:t xml:space="preserve">         </w:t>
      </w:r>
      <w:r>
        <w:rPr>
          <w:rFonts w:cs="Arial"/>
          <w:lang w:eastAsia="en-US"/>
        </w:rPr>
        <w:t xml:space="preserve">  2. Φωτοτυπία Αστυνομικής Ταυτότητας ή φωτοτυπία διαβατηρίου  και άδεια παραμονής   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rFonts w:cs="Arial"/>
          <w:lang w:eastAsia="en-US"/>
        </w:rPr>
        <w:t xml:space="preserve">           (για αλλοδαπούς φοιτητές)</w:t>
      </w:r>
    </w:p>
    <w:p w:rsidR="003D04D2" w:rsidRDefault="003D04D2" w:rsidP="003D04D2">
      <w:pPr>
        <w:spacing w:before="100" w:beforeAutospacing="1" w:after="100" w:afterAutospacing="1"/>
      </w:pPr>
      <w:r>
        <w:rPr>
          <w:rFonts w:cs="Arial"/>
          <w:lang w:eastAsia="en-US"/>
        </w:rPr>
        <w:t>3. Βεβαίωση σπουδών από το τμήμα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rFonts w:eastAsia="Arial" w:cs="Arial"/>
          <w:lang w:eastAsia="en-US"/>
        </w:rPr>
        <w:t xml:space="preserve">   </w:t>
      </w:r>
      <w:r>
        <w:rPr>
          <w:sz w:val="14"/>
          <w:szCs w:val="14"/>
          <w:lang w:eastAsia="en-US"/>
        </w:rPr>
        <w:t xml:space="preserve"> </w:t>
      </w:r>
      <w:r>
        <w:rPr>
          <w:rFonts w:cs="Arial"/>
          <w:lang w:eastAsia="en-US"/>
        </w:rPr>
        <w:t xml:space="preserve">   4. Αντίγραφο εκκαθαριστικού 2018</w:t>
      </w:r>
    </w:p>
    <w:p w:rsidR="003D04D2" w:rsidRDefault="003D04D2" w:rsidP="003D04D2">
      <w:pPr>
        <w:spacing w:before="100" w:beforeAutospacing="1" w:after="100" w:afterAutospacing="1"/>
        <w:ind w:left="-426"/>
      </w:pPr>
      <w:r>
        <w:rPr>
          <w:rFonts w:eastAsia="Arial" w:cs="Arial"/>
          <w:lang w:eastAsia="en-US"/>
        </w:rPr>
        <w:t xml:space="preserve">   </w:t>
      </w:r>
      <w:r>
        <w:rPr>
          <w:sz w:val="14"/>
          <w:szCs w:val="14"/>
          <w:lang w:eastAsia="en-US"/>
        </w:rPr>
        <w:t xml:space="preserve"> </w:t>
      </w:r>
      <w:r>
        <w:rPr>
          <w:rFonts w:cs="Arial"/>
          <w:lang w:eastAsia="en-US"/>
        </w:rPr>
        <w:t xml:space="preserve">   5. Αποδεικτικό έγγραφο μόνιμης κατοικίας (βεβαίωση από δήμο ή κοινότητα, απόδειξη </w:t>
      </w:r>
    </w:p>
    <w:p w:rsidR="003D04D2" w:rsidRDefault="003D04D2" w:rsidP="003D04D2">
      <w:pPr>
        <w:spacing w:before="100" w:beforeAutospacing="1" w:after="100" w:afterAutospacing="1"/>
        <w:ind w:left="-426"/>
      </w:pPr>
      <w:r>
        <w:rPr>
          <w:rFonts w:cs="Arial"/>
          <w:lang w:eastAsia="en-US"/>
        </w:rPr>
        <w:t xml:space="preserve">          ΔΕΗ, ΟΤΕ, ΥΔΡΕΥΣΗΣ, κλπ)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rFonts w:eastAsia="Arial" w:cs="Arial"/>
          <w:lang w:eastAsia="en-US"/>
        </w:rPr>
        <w:t xml:space="preserve">  </w:t>
      </w:r>
      <w:r>
        <w:rPr>
          <w:sz w:val="14"/>
          <w:szCs w:val="14"/>
          <w:lang w:eastAsia="en-US"/>
        </w:rPr>
        <w:t xml:space="preserve">         </w:t>
      </w:r>
      <w:r>
        <w:rPr>
          <w:rFonts w:cs="Arial"/>
          <w:lang w:eastAsia="en-US"/>
        </w:rPr>
        <w:t>6. Βεβαίωση σπουδών για κάθε αδελφό/ή  που σπουδάζει (μέχρι το 12</w:t>
      </w:r>
      <w:r>
        <w:rPr>
          <w:rFonts w:cs="Arial"/>
          <w:vertAlign w:val="superscript"/>
          <w:lang w:eastAsia="en-US"/>
        </w:rPr>
        <w:t>ο</w:t>
      </w:r>
      <w:r>
        <w:rPr>
          <w:rFonts w:cs="Arial"/>
          <w:lang w:eastAsia="en-US"/>
        </w:rPr>
        <w:t xml:space="preserve"> εξάμηνο 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rFonts w:cs="Arial"/>
          <w:lang w:eastAsia="en-US"/>
        </w:rPr>
        <w:t xml:space="preserve">           φοίτησης)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rFonts w:eastAsia="Arial" w:cs="Arial"/>
          <w:lang w:eastAsia="en-US"/>
        </w:rPr>
        <w:t xml:space="preserve">     </w:t>
      </w:r>
      <w:r>
        <w:rPr>
          <w:sz w:val="14"/>
          <w:szCs w:val="14"/>
          <w:lang w:eastAsia="en-US"/>
        </w:rPr>
        <w:t xml:space="preserve">   </w:t>
      </w:r>
      <w:r>
        <w:rPr>
          <w:rFonts w:cs="Arial"/>
          <w:color w:val="FF0000"/>
          <w:lang w:eastAsia="en-US"/>
        </w:rPr>
        <w:t>7. Πολύτεκνοι</w:t>
      </w:r>
      <w:r>
        <w:rPr>
          <w:rFonts w:cs="Arial"/>
          <w:lang w:eastAsia="en-US"/>
        </w:rPr>
        <w:t>:  Πιστοποιητικό από Α.Σ.Π.Ε.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rFonts w:eastAsia="Arial" w:cs="Arial"/>
          <w:lang w:eastAsia="en-US"/>
        </w:rPr>
        <w:t xml:space="preserve">    </w:t>
      </w:r>
      <w:r>
        <w:rPr>
          <w:sz w:val="14"/>
          <w:szCs w:val="14"/>
          <w:lang w:eastAsia="en-US"/>
        </w:rPr>
        <w:t xml:space="preserve">      </w:t>
      </w:r>
      <w:r>
        <w:rPr>
          <w:rFonts w:cs="Arial"/>
          <w:color w:val="FF0000"/>
          <w:lang w:eastAsia="en-US"/>
        </w:rPr>
        <w:t xml:space="preserve">8. </w:t>
      </w:r>
      <w:proofErr w:type="spellStart"/>
      <w:r>
        <w:rPr>
          <w:rFonts w:cs="Arial"/>
          <w:color w:val="FF0000"/>
          <w:lang w:eastAsia="en-US"/>
        </w:rPr>
        <w:t>΄Ανεργος</w:t>
      </w:r>
      <w:proofErr w:type="spellEnd"/>
      <w:r>
        <w:rPr>
          <w:rFonts w:cs="Arial"/>
          <w:color w:val="FF0000"/>
          <w:lang w:eastAsia="en-US"/>
        </w:rPr>
        <w:t xml:space="preserve"> γονέας</w:t>
      </w:r>
      <w:r>
        <w:rPr>
          <w:rFonts w:cs="Arial"/>
          <w:lang w:eastAsia="en-US"/>
        </w:rPr>
        <w:t xml:space="preserve">: </w:t>
      </w:r>
      <w:r>
        <w:rPr>
          <w:rFonts w:cs="Arial"/>
          <w:lang w:val="en-GB" w:eastAsia="en-US"/>
        </w:rPr>
        <w:t>B</w:t>
      </w:r>
      <w:proofErr w:type="spellStart"/>
      <w:r>
        <w:rPr>
          <w:rFonts w:cs="Arial"/>
          <w:lang w:eastAsia="en-US"/>
        </w:rPr>
        <w:t>εβαίω</w:t>
      </w:r>
      <w:bookmarkStart w:id="0" w:name="_GoBack"/>
      <w:bookmarkEnd w:id="0"/>
      <w:r>
        <w:rPr>
          <w:rFonts w:cs="Arial"/>
          <w:lang w:eastAsia="en-US"/>
        </w:rPr>
        <w:t>ση</w:t>
      </w:r>
      <w:proofErr w:type="spellEnd"/>
      <w:r>
        <w:rPr>
          <w:rFonts w:cs="Arial"/>
          <w:lang w:eastAsia="en-US"/>
        </w:rPr>
        <w:t xml:space="preserve"> επιδότησης από ΟΑΕΔ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rFonts w:eastAsia="Arial" w:cs="Arial"/>
          <w:lang w:eastAsia="en-US"/>
        </w:rPr>
        <w:t xml:space="preserve">    </w:t>
      </w:r>
      <w:r>
        <w:rPr>
          <w:sz w:val="14"/>
          <w:szCs w:val="14"/>
          <w:lang w:eastAsia="en-US"/>
        </w:rPr>
        <w:t xml:space="preserve">  </w:t>
      </w:r>
      <w:r>
        <w:rPr>
          <w:rFonts w:cs="Arial"/>
          <w:lang w:eastAsia="en-US"/>
        </w:rPr>
        <w:t xml:space="preserve">  9. Μέλος οικογένειας που ανήκει στην κατηγορία </w:t>
      </w:r>
      <w:r>
        <w:rPr>
          <w:rFonts w:cs="Arial"/>
          <w:color w:val="FF0000"/>
          <w:lang w:eastAsia="en-US"/>
        </w:rPr>
        <w:t>ΑΜΕΑ</w:t>
      </w:r>
      <w:r>
        <w:rPr>
          <w:rFonts w:cs="Arial"/>
          <w:lang w:eastAsia="en-US"/>
        </w:rPr>
        <w:t xml:space="preserve"> : Πιστοποιητικό από Υγειονομική </w:t>
      </w:r>
    </w:p>
    <w:p w:rsidR="003D04D2" w:rsidRDefault="003D04D2" w:rsidP="003D04D2">
      <w:pPr>
        <w:spacing w:before="100" w:beforeAutospacing="1" w:after="100" w:afterAutospacing="1"/>
        <w:ind w:left="-66" w:hanging="360"/>
      </w:pPr>
      <w:r>
        <w:rPr>
          <w:rFonts w:cs="Arial"/>
          <w:lang w:eastAsia="en-US"/>
        </w:rPr>
        <w:t xml:space="preserve">          Επιτροπή</w:t>
      </w:r>
    </w:p>
    <w:p w:rsidR="003D04D2" w:rsidRDefault="003D04D2" w:rsidP="003D04D2">
      <w:pPr>
        <w:spacing w:before="100" w:beforeAutospacing="1" w:after="100" w:afterAutospacing="1"/>
        <w:ind w:left="-66" w:hanging="643"/>
      </w:pPr>
      <w:r>
        <w:rPr>
          <w:rFonts w:eastAsia="Arial" w:cs="Arial"/>
          <w:lang w:eastAsia="en-US"/>
        </w:rPr>
        <w:t xml:space="preserve">     </w:t>
      </w:r>
      <w:r>
        <w:rPr>
          <w:sz w:val="14"/>
          <w:szCs w:val="14"/>
          <w:lang w:eastAsia="en-US"/>
        </w:rPr>
        <w:t xml:space="preserve">       </w:t>
      </w:r>
      <w:r>
        <w:rPr>
          <w:rFonts w:cs="Arial"/>
          <w:color w:val="FF0000"/>
          <w:lang w:eastAsia="en-US"/>
        </w:rPr>
        <w:t>10. Ορφανοί</w:t>
      </w:r>
      <w:r>
        <w:rPr>
          <w:rFonts w:cs="Arial"/>
          <w:lang w:eastAsia="en-US"/>
        </w:rPr>
        <w:t>:  Ληξιαρχική Πράξη Θανάτου</w:t>
      </w:r>
    </w:p>
    <w:p w:rsidR="005210BF" w:rsidRDefault="005210BF"/>
    <w:sectPr w:rsidR="005210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B"/>
    <w:rsid w:val="003D04D2"/>
    <w:rsid w:val="005210BF"/>
    <w:rsid w:val="00B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D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D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2020-01-15T10:41:00Z</dcterms:created>
  <dcterms:modified xsi:type="dcterms:W3CDTF">2020-01-15T10:41:00Z</dcterms:modified>
</cp:coreProperties>
</file>